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956" w:rsidRPr="00E101BC" w:rsidRDefault="00AB7133" w:rsidP="008470C5">
      <w:pPr>
        <w:tabs>
          <w:tab w:val="left" w:pos="4095"/>
        </w:tabs>
        <w:jc w:val="both"/>
        <w:rPr>
          <w:noProof/>
          <w:lang w:val="fr-FR"/>
        </w:rPr>
      </w:pPr>
      <w:r w:rsidRPr="00E101BC">
        <w:rPr>
          <w:rFonts w:ascii="Times New Roman" w:hAnsi="Times New Roman"/>
          <w:noProof/>
          <w:sz w:val="23"/>
          <w:szCs w:val="23"/>
        </w:rPr>
        <w:drawing>
          <wp:anchor distT="0" distB="0" distL="114300" distR="114300" simplePos="0" relativeHeight="251657728" behindDoc="0" locked="0" layoutInCell="1" allowOverlap="1">
            <wp:simplePos x="0" y="0"/>
            <wp:positionH relativeFrom="margin">
              <wp:posOffset>-85725</wp:posOffset>
            </wp:positionH>
            <wp:positionV relativeFrom="page">
              <wp:posOffset>541936</wp:posOffset>
            </wp:positionV>
            <wp:extent cx="1362075" cy="1362075"/>
            <wp:effectExtent l="0" t="0" r="9525" b="9525"/>
            <wp:wrapNone/>
            <wp:docPr id="3" name="Picture 3" descr="C:\Users\temp\AppData\Local\Microsoft\Windows\Temporary Internet Files\Content.Outlook\U4QEL714\iwf_logo_cian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AppData\Local\Microsoft\Windows\Temporary Internet Files\Content.Outlook\U4QEL714\iwf_logo_cian_shor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anchor>
        </w:drawing>
      </w:r>
      <w:r w:rsidR="00AB595F" w:rsidRPr="00E101BC">
        <w:rPr>
          <w:noProof/>
        </w:rPr>
        <w:drawing>
          <wp:anchor distT="0" distB="0" distL="114300" distR="114300" simplePos="0" relativeHeight="251653632" behindDoc="1" locked="0" layoutInCell="1" allowOverlap="1">
            <wp:simplePos x="0" y="0"/>
            <wp:positionH relativeFrom="column">
              <wp:posOffset>4429124</wp:posOffset>
            </wp:positionH>
            <wp:positionV relativeFrom="page">
              <wp:posOffset>685800</wp:posOffset>
            </wp:positionV>
            <wp:extent cx="1876425" cy="1225958"/>
            <wp:effectExtent l="0" t="0" r="0" b="0"/>
            <wp:wrapNone/>
            <wp:docPr id="7" name="Picture 10" descr="http://www.teamusa.org/~/media/USA_Weightlifting/Logo/Weight_300x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10" descr="http://www.teamusa.org/~/media/USA_Weightlifting/Logo/Weight_300x16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9492" cy="1227962"/>
                    </a:xfrm>
                    <a:prstGeom prst="rect">
                      <a:avLst/>
                    </a:prstGeom>
                    <a:noFill/>
                    <a:ln>
                      <a:noFill/>
                    </a:ln>
                    <a:extLst/>
                  </pic:spPr>
                </pic:pic>
              </a:graphicData>
            </a:graphic>
          </wp:anchor>
        </w:drawing>
      </w:r>
      <w:r w:rsidR="00D56956" w:rsidRPr="00E101BC">
        <w:rPr>
          <w:noProof/>
          <w:lang w:val="fr-FR"/>
        </w:rPr>
        <w:tab/>
      </w:r>
    </w:p>
    <w:p w:rsidR="00D56956" w:rsidRPr="00E101BC" w:rsidRDefault="00E55D9C" w:rsidP="008470C5">
      <w:pPr>
        <w:tabs>
          <w:tab w:val="left" w:pos="4095"/>
        </w:tabs>
        <w:jc w:val="both"/>
        <w:rPr>
          <w:noProof/>
          <w:lang w:val="fr-FR"/>
        </w:rPr>
      </w:pPr>
      <w:r>
        <w:rPr>
          <w:noProof/>
        </w:rPr>
        <w:drawing>
          <wp:anchor distT="0" distB="0" distL="114300" distR="114300" simplePos="0" relativeHeight="251659776" behindDoc="1" locked="0" layoutInCell="1" allowOverlap="1" wp14:anchorId="5602F3B8" wp14:editId="4A4CC344">
            <wp:simplePos x="0" y="0"/>
            <wp:positionH relativeFrom="column">
              <wp:posOffset>1742917</wp:posOffset>
            </wp:positionH>
            <wp:positionV relativeFrom="paragraph">
              <wp:posOffset>28726</wp:posOffset>
            </wp:positionV>
            <wp:extent cx="2449195" cy="667385"/>
            <wp:effectExtent l="0" t="0" r="0" b="0"/>
            <wp:wrapNone/>
            <wp:docPr id="1" name="Picture 1" descr="Image result for sports anaheim logo"/>
            <wp:cNvGraphicFramePr/>
            <a:graphic xmlns:a="http://schemas.openxmlformats.org/drawingml/2006/main">
              <a:graphicData uri="http://schemas.openxmlformats.org/drawingml/2006/picture">
                <pic:pic xmlns:pic="http://schemas.openxmlformats.org/drawingml/2006/picture">
                  <pic:nvPicPr>
                    <pic:cNvPr id="1" name="Picture 1" descr="Image result for sports anaheim log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9195" cy="667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0EC7" w:rsidRPr="00E101BC" w:rsidRDefault="00E20EC7" w:rsidP="00EB4834">
      <w:pPr>
        <w:jc w:val="both"/>
        <w:rPr>
          <w:rFonts w:ascii="Times New Roman" w:hAnsi="Times New Roman"/>
          <w:sz w:val="23"/>
          <w:szCs w:val="23"/>
          <w:lang w:val="fr-FR"/>
        </w:rPr>
      </w:pPr>
    </w:p>
    <w:p w:rsidR="00E20EC7" w:rsidRPr="00E101BC" w:rsidRDefault="00E20EC7" w:rsidP="00EB4834">
      <w:pPr>
        <w:jc w:val="both"/>
        <w:rPr>
          <w:rFonts w:ascii="Times New Roman" w:hAnsi="Times New Roman"/>
          <w:sz w:val="23"/>
          <w:szCs w:val="23"/>
          <w:lang w:val="fr-FR"/>
        </w:rPr>
      </w:pPr>
    </w:p>
    <w:p w:rsidR="00AB595F" w:rsidRPr="00E101BC" w:rsidRDefault="00AB595F" w:rsidP="00AB595F">
      <w:pPr>
        <w:jc w:val="center"/>
        <w:rPr>
          <w:rFonts w:ascii="Times New Roman" w:hAnsi="Times New Roman"/>
          <w:sz w:val="23"/>
          <w:szCs w:val="23"/>
          <w:lang w:val="fr-FR"/>
        </w:rPr>
      </w:pPr>
    </w:p>
    <w:p w:rsidR="00AB595F" w:rsidRPr="00E101BC" w:rsidRDefault="00AB595F" w:rsidP="00EB4834">
      <w:pPr>
        <w:jc w:val="both"/>
        <w:rPr>
          <w:rFonts w:ascii="Times New Roman" w:hAnsi="Times New Roman"/>
          <w:sz w:val="23"/>
          <w:szCs w:val="23"/>
          <w:lang w:val="fr-FR"/>
        </w:rPr>
      </w:pPr>
    </w:p>
    <w:p w:rsidR="00AB595F" w:rsidRPr="00E101BC" w:rsidRDefault="00AB595F" w:rsidP="00EB4834">
      <w:pPr>
        <w:jc w:val="both"/>
        <w:rPr>
          <w:rFonts w:ascii="Times New Roman" w:hAnsi="Times New Roman"/>
          <w:sz w:val="23"/>
          <w:szCs w:val="23"/>
          <w:lang w:val="fr-FR"/>
        </w:rPr>
      </w:pPr>
    </w:p>
    <w:p w:rsidR="00AB595F" w:rsidRPr="00E101BC" w:rsidRDefault="00AB595F" w:rsidP="00EB4834">
      <w:pPr>
        <w:jc w:val="both"/>
        <w:rPr>
          <w:rFonts w:ascii="Times New Roman" w:hAnsi="Times New Roman"/>
          <w:sz w:val="23"/>
          <w:szCs w:val="23"/>
          <w:lang w:val="fr-FR"/>
        </w:rPr>
      </w:pPr>
    </w:p>
    <w:p w:rsidR="00AB595F" w:rsidRPr="00E101BC" w:rsidRDefault="00AB595F" w:rsidP="00EB4834">
      <w:pPr>
        <w:jc w:val="both"/>
        <w:rPr>
          <w:rFonts w:ascii="Times New Roman" w:hAnsi="Times New Roman"/>
          <w:sz w:val="23"/>
          <w:szCs w:val="23"/>
          <w:lang w:val="fr-FR"/>
        </w:rPr>
      </w:pPr>
    </w:p>
    <w:p w:rsidR="00EB4834" w:rsidRPr="00E101BC" w:rsidRDefault="00E101BC" w:rsidP="00EB4834">
      <w:pPr>
        <w:jc w:val="both"/>
        <w:rPr>
          <w:rFonts w:ascii="Times New Roman" w:hAnsi="Times New Roman"/>
          <w:sz w:val="23"/>
          <w:szCs w:val="23"/>
          <w:lang w:val="fr-FR"/>
        </w:rPr>
      </w:pPr>
      <w:r w:rsidRPr="00E101BC">
        <w:rPr>
          <w:rFonts w:ascii="Times New Roman" w:hAnsi="Times New Roman"/>
          <w:sz w:val="23"/>
          <w:szCs w:val="23"/>
          <w:lang w:val="fr-FR"/>
        </w:rPr>
        <w:t xml:space="preserve">Le 26 </w:t>
      </w:r>
      <w:r w:rsidR="00945528">
        <w:rPr>
          <w:rFonts w:ascii="Times New Roman" w:hAnsi="Times New Roman"/>
          <w:sz w:val="23"/>
          <w:szCs w:val="23"/>
          <w:lang w:val="fr-FR"/>
        </w:rPr>
        <w:t>avril</w:t>
      </w:r>
      <w:r w:rsidR="009766AC" w:rsidRPr="00E101BC">
        <w:rPr>
          <w:rFonts w:ascii="Times New Roman" w:hAnsi="Times New Roman"/>
          <w:sz w:val="23"/>
          <w:szCs w:val="23"/>
          <w:lang w:val="fr-FR"/>
        </w:rPr>
        <w:t xml:space="preserve"> 201</w:t>
      </w:r>
      <w:r w:rsidR="00945528">
        <w:rPr>
          <w:rFonts w:ascii="Times New Roman" w:hAnsi="Times New Roman"/>
          <w:sz w:val="23"/>
          <w:szCs w:val="23"/>
          <w:lang w:val="fr-FR"/>
        </w:rPr>
        <w:t>7</w:t>
      </w:r>
      <w:bookmarkStart w:id="0" w:name="_GoBack"/>
      <w:bookmarkEnd w:id="0"/>
    </w:p>
    <w:p w:rsidR="00E101BC" w:rsidRDefault="003E079E" w:rsidP="00EB4834">
      <w:pPr>
        <w:jc w:val="both"/>
        <w:rPr>
          <w:rFonts w:ascii="Times New Roman" w:hAnsi="Times New Roman"/>
          <w:b/>
          <w:sz w:val="23"/>
          <w:szCs w:val="23"/>
          <w:lang w:val="fr-FR"/>
        </w:rPr>
      </w:pPr>
      <w:r w:rsidRPr="00E101BC">
        <w:rPr>
          <w:rFonts w:ascii="Times New Roman" w:hAnsi="Times New Roman"/>
          <w:sz w:val="23"/>
          <w:szCs w:val="23"/>
          <w:lang w:val="fr-FR"/>
        </w:rPr>
        <w:br/>
      </w:r>
      <w:r w:rsidRPr="00E101BC">
        <w:rPr>
          <w:rFonts w:ascii="Times New Roman" w:hAnsi="Times New Roman"/>
          <w:b/>
          <w:sz w:val="23"/>
          <w:szCs w:val="23"/>
          <w:lang w:val="fr-FR"/>
        </w:rPr>
        <w:t xml:space="preserve">INVITATION </w:t>
      </w:r>
      <w:r w:rsidR="00E101BC">
        <w:rPr>
          <w:rFonts w:ascii="Times New Roman" w:hAnsi="Times New Roman"/>
          <w:b/>
          <w:sz w:val="23"/>
          <w:szCs w:val="23"/>
          <w:lang w:val="fr-FR"/>
        </w:rPr>
        <w:t>AUX CHAMPIONNATS DU MONDE D’HALTÉROPHILIE 2017 ORGANISÉ PAR L’IWF</w:t>
      </w:r>
    </w:p>
    <w:p w:rsidR="00AB595F" w:rsidRPr="00E101BC" w:rsidRDefault="00AB595F" w:rsidP="00EB4834">
      <w:pPr>
        <w:jc w:val="both"/>
        <w:rPr>
          <w:rFonts w:ascii="Times New Roman" w:hAnsi="Times New Roman"/>
          <w:sz w:val="23"/>
          <w:szCs w:val="23"/>
          <w:lang w:val="fr-FR"/>
        </w:rPr>
      </w:pPr>
    </w:p>
    <w:p w:rsidR="00E101BC" w:rsidRDefault="00E101BC" w:rsidP="00EB4834">
      <w:pPr>
        <w:jc w:val="both"/>
        <w:rPr>
          <w:rFonts w:ascii="Times New Roman" w:hAnsi="Times New Roman"/>
          <w:lang w:val="fr-FR"/>
        </w:rPr>
      </w:pPr>
      <w:r>
        <w:rPr>
          <w:rFonts w:ascii="Times New Roman" w:hAnsi="Times New Roman"/>
          <w:lang w:val="fr-FR"/>
        </w:rPr>
        <w:t>Chers présidents et secrétaires généraux,</w:t>
      </w:r>
    </w:p>
    <w:p w:rsidR="00EB4834" w:rsidRPr="00E101BC" w:rsidRDefault="00EB4834" w:rsidP="00EB4834">
      <w:pPr>
        <w:jc w:val="both"/>
        <w:rPr>
          <w:rFonts w:ascii="Times New Roman" w:hAnsi="Times New Roman"/>
          <w:lang w:val="fr-FR"/>
        </w:rPr>
      </w:pPr>
    </w:p>
    <w:p w:rsidR="00E101BC" w:rsidRDefault="00E101BC" w:rsidP="00EB4834">
      <w:pPr>
        <w:jc w:val="both"/>
        <w:rPr>
          <w:rFonts w:ascii="Times New Roman" w:hAnsi="Times New Roman"/>
          <w:lang w:val="fr-FR"/>
        </w:rPr>
      </w:pPr>
      <w:r>
        <w:rPr>
          <w:rFonts w:ascii="Times New Roman" w:hAnsi="Times New Roman"/>
          <w:lang w:val="fr-FR"/>
        </w:rPr>
        <w:t xml:space="preserve">Au nom du comité local d’Anaheim, </w:t>
      </w:r>
      <w:r w:rsidR="00C259D1">
        <w:rPr>
          <w:rFonts w:ascii="Times New Roman" w:hAnsi="Times New Roman"/>
          <w:lang w:val="fr-FR"/>
        </w:rPr>
        <w:t>qui organise</w:t>
      </w:r>
      <w:r>
        <w:rPr>
          <w:rFonts w:ascii="Times New Roman" w:hAnsi="Times New Roman"/>
          <w:lang w:val="fr-FR"/>
        </w:rPr>
        <w:t xml:space="preserve"> le championnat du monde d’haltérophilie 2017 de l’IWF et les rencontres du congrès de l’IWF, nous souhaitons étendre notre invitation formelle </w:t>
      </w:r>
      <w:r w:rsidR="001E0061">
        <w:rPr>
          <w:rFonts w:ascii="Times New Roman" w:hAnsi="Times New Roman"/>
          <w:lang w:val="fr-FR"/>
        </w:rPr>
        <w:t xml:space="preserve">à participer à cet événement </w:t>
      </w:r>
      <w:r>
        <w:rPr>
          <w:rFonts w:ascii="Times New Roman" w:hAnsi="Times New Roman"/>
          <w:lang w:val="fr-FR"/>
        </w:rPr>
        <w:t>à toutes les 188 fédérations nationales affiliées dans le monde</w:t>
      </w:r>
      <w:r w:rsidR="00C259D1">
        <w:rPr>
          <w:rFonts w:ascii="Times New Roman" w:hAnsi="Times New Roman"/>
          <w:lang w:val="fr-FR"/>
        </w:rPr>
        <w:t>,</w:t>
      </w:r>
      <w:r>
        <w:rPr>
          <w:rFonts w:ascii="Times New Roman" w:hAnsi="Times New Roman"/>
          <w:lang w:val="fr-FR"/>
        </w:rPr>
        <w:t xml:space="preserve"> couvrant les cinq continents. La compétition et les rencontres auront lieu au </w:t>
      </w:r>
      <w:r w:rsidR="00C259D1">
        <w:rPr>
          <w:rFonts w:ascii="Times New Roman" w:hAnsi="Times New Roman"/>
          <w:lang w:val="fr-FR"/>
        </w:rPr>
        <w:t>palais des congrès</w:t>
      </w:r>
      <w:r>
        <w:rPr>
          <w:rFonts w:ascii="Times New Roman" w:hAnsi="Times New Roman"/>
          <w:lang w:val="fr-FR"/>
        </w:rPr>
        <w:t xml:space="preserve"> d’Anaheim, en Californie (USA), </w:t>
      </w:r>
      <w:r w:rsidR="00C259D1">
        <w:rPr>
          <w:rFonts w:ascii="Times New Roman" w:hAnsi="Times New Roman"/>
          <w:lang w:val="fr-FR"/>
        </w:rPr>
        <w:t>du</w:t>
      </w:r>
      <w:r>
        <w:rPr>
          <w:rFonts w:ascii="Times New Roman" w:hAnsi="Times New Roman"/>
          <w:lang w:val="fr-FR"/>
        </w:rPr>
        <w:t xml:space="preserve"> 1</w:t>
      </w:r>
      <w:r w:rsidRPr="00E101BC">
        <w:rPr>
          <w:rFonts w:ascii="Times New Roman" w:hAnsi="Times New Roman"/>
          <w:vertAlign w:val="superscript"/>
          <w:lang w:val="fr-FR"/>
        </w:rPr>
        <w:t>er</w:t>
      </w:r>
      <w:r>
        <w:rPr>
          <w:rFonts w:ascii="Times New Roman" w:hAnsi="Times New Roman"/>
          <w:lang w:val="fr-FR"/>
        </w:rPr>
        <w:t xml:space="preserve"> novembre</w:t>
      </w:r>
      <w:r w:rsidR="00C259D1">
        <w:rPr>
          <w:rFonts w:ascii="Times New Roman" w:hAnsi="Times New Roman"/>
          <w:lang w:val="fr-FR"/>
        </w:rPr>
        <w:t xml:space="preserve"> au 10 décembre 2017 </w:t>
      </w:r>
      <w:r w:rsidR="00D55EFA">
        <w:rPr>
          <w:rFonts w:ascii="Times New Roman" w:hAnsi="Times New Roman"/>
          <w:lang w:val="fr-FR"/>
        </w:rPr>
        <w:t>(</w:t>
      </w:r>
      <w:r w:rsidR="00C259D1">
        <w:rPr>
          <w:rFonts w:ascii="Times New Roman" w:hAnsi="Times New Roman"/>
          <w:lang w:val="fr-FR"/>
        </w:rPr>
        <w:t>période d’entrainement</w:t>
      </w:r>
      <w:r w:rsidR="00D55EFA">
        <w:rPr>
          <w:rFonts w:ascii="Times New Roman" w:hAnsi="Times New Roman"/>
          <w:lang w:val="fr-FR"/>
        </w:rPr>
        <w:t xml:space="preserve"> incluse)</w:t>
      </w:r>
      <w:r w:rsidR="00C259D1">
        <w:rPr>
          <w:rFonts w:ascii="Times New Roman" w:hAnsi="Times New Roman"/>
          <w:lang w:val="fr-FR"/>
        </w:rPr>
        <w:t>. C’est un grand honneur pour les Etats-Unis d’accueillir une nouvelle fois les championnats du monde d’haltérophilie, après ceux de 2015. En parallèle de cette compétition, USA Weightlifting proposera un camp d’entrainement et de coaching spécialisés qui aura lieu deux semaines avant les championnats et dont les dates sont comprises dans la période indiquée.</w:t>
      </w:r>
    </w:p>
    <w:p w:rsidR="00E101BC" w:rsidRDefault="00E101BC" w:rsidP="00EB4834">
      <w:pPr>
        <w:jc w:val="both"/>
        <w:rPr>
          <w:rFonts w:ascii="Times New Roman" w:hAnsi="Times New Roman"/>
          <w:lang w:val="fr-FR"/>
        </w:rPr>
      </w:pPr>
    </w:p>
    <w:p w:rsidR="00EB4834" w:rsidRPr="00E101BC" w:rsidRDefault="008D1928" w:rsidP="00EB4834">
      <w:pPr>
        <w:jc w:val="both"/>
        <w:rPr>
          <w:rFonts w:ascii="Times New Roman" w:hAnsi="Times New Roman"/>
          <w:lang w:val="fr-FR"/>
        </w:rPr>
      </w:pPr>
      <w:r>
        <w:rPr>
          <w:rFonts w:ascii="Times New Roman" w:hAnsi="Times New Roman"/>
          <w:lang w:val="fr-FR"/>
        </w:rPr>
        <w:t>Ce tournoi est la plus importante compétition d’haltérophilie</w:t>
      </w:r>
      <w:r w:rsidR="00D55EFA">
        <w:rPr>
          <w:rFonts w:ascii="Times New Roman" w:hAnsi="Times New Roman"/>
          <w:lang w:val="fr-FR"/>
        </w:rPr>
        <w:t xml:space="preserve"> dans le</w:t>
      </w:r>
      <w:r>
        <w:rPr>
          <w:rFonts w:ascii="Times New Roman" w:hAnsi="Times New Roman"/>
          <w:lang w:val="fr-FR"/>
        </w:rPr>
        <w:t xml:space="preserve"> monde, à ce titre </w:t>
      </w:r>
      <w:r w:rsidR="00D55EFA">
        <w:rPr>
          <w:rFonts w:ascii="Times New Roman" w:hAnsi="Times New Roman"/>
          <w:lang w:val="fr-FR"/>
        </w:rPr>
        <w:t>il est important que le</w:t>
      </w:r>
      <w:r>
        <w:rPr>
          <w:rFonts w:ascii="Times New Roman" w:hAnsi="Times New Roman"/>
          <w:lang w:val="fr-FR"/>
        </w:rPr>
        <w:t xml:space="preserve"> plus grand nombre de pays </w:t>
      </w:r>
      <w:r w:rsidR="00BE24A1">
        <w:rPr>
          <w:rFonts w:ascii="Times New Roman" w:hAnsi="Times New Roman"/>
          <w:lang w:val="fr-FR"/>
        </w:rPr>
        <w:t xml:space="preserve">possible </w:t>
      </w:r>
      <w:r w:rsidR="00D55EFA">
        <w:rPr>
          <w:rFonts w:ascii="Times New Roman" w:hAnsi="Times New Roman"/>
          <w:lang w:val="fr-FR"/>
        </w:rPr>
        <w:t>puissent y participer</w:t>
      </w:r>
      <w:r>
        <w:rPr>
          <w:rFonts w:ascii="Times New Roman" w:hAnsi="Times New Roman"/>
          <w:lang w:val="fr-FR"/>
        </w:rPr>
        <w:t>. Le comité organisateur local d’Anaheim, notamment composé d’USA Weighlifting</w:t>
      </w:r>
      <w:r w:rsidR="00D55EFA">
        <w:rPr>
          <w:rFonts w:ascii="Times New Roman" w:hAnsi="Times New Roman"/>
          <w:lang w:val="fr-FR"/>
        </w:rPr>
        <w:t xml:space="preserve">, a l’honneur </w:t>
      </w:r>
      <w:r w:rsidR="001741C9">
        <w:rPr>
          <w:rFonts w:ascii="Times New Roman" w:hAnsi="Times New Roman"/>
          <w:lang w:val="fr-FR"/>
        </w:rPr>
        <w:t xml:space="preserve">de vous accueillir dans notre merveilleux pays et </w:t>
      </w:r>
      <w:r w:rsidR="00BE24A1">
        <w:rPr>
          <w:rFonts w:ascii="Times New Roman" w:hAnsi="Times New Roman"/>
          <w:lang w:val="fr-FR"/>
        </w:rPr>
        <w:t>la</w:t>
      </w:r>
      <w:r w:rsidR="001741C9">
        <w:rPr>
          <w:rFonts w:ascii="Times New Roman" w:hAnsi="Times New Roman"/>
          <w:lang w:val="fr-FR"/>
        </w:rPr>
        <w:t xml:space="preserve"> </w:t>
      </w:r>
      <w:r w:rsidR="00D55EFA">
        <w:rPr>
          <w:rFonts w:ascii="Times New Roman" w:hAnsi="Times New Roman"/>
          <w:lang w:val="fr-FR"/>
        </w:rPr>
        <w:t>belle</w:t>
      </w:r>
      <w:r w:rsidR="001741C9">
        <w:rPr>
          <w:rFonts w:ascii="Times New Roman" w:hAnsi="Times New Roman"/>
          <w:lang w:val="fr-FR"/>
        </w:rPr>
        <w:t xml:space="preserve"> ville </w:t>
      </w:r>
      <w:r w:rsidR="00D55EFA">
        <w:rPr>
          <w:rFonts w:ascii="Times New Roman" w:hAnsi="Times New Roman"/>
          <w:lang w:val="fr-FR"/>
        </w:rPr>
        <w:t xml:space="preserve">d’Anaheim </w:t>
      </w:r>
      <w:r w:rsidR="001741C9">
        <w:rPr>
          <w:rFonts w:ascii="Times New Roman" w:hAnsi="Times New Roman"/>
          <w:lang w:val="fr-FR"/>
        </w:rPr>
        <w:t xml:space="preserve">pour cette </w:t>
      </w:r>
      <w:r w:rsidR="001E0061">
        <w:rPr>
          <w:rFonts w:ascii="Times New Roman" w:hAnsi="Times New Roman"/>
          <w:lang w:val="fr-FR"/>
        </w:rPr>
        <w:t xml:space="preserve">prestigieuse </w:t>
      </w:r>
      <w:r w:rsidR="001741C9">
        <w:rPr>
          <w:rFonts w:ascii="Times New Roman" w:hAnsi="Times New Roman"/>
          <w:lang w:val="fr-FR"/>
        </w:rPr>
        <w:t>occasion.</w:t>
      </w:r>
    </w:p>
    <w:p w:rsidR="00EB4834" w:rsidRPr="00E101BC" w:rsidRDefault="00EB4834" w:rsidP="00EB4834">
      <w:pPr>
        <w:jc w:val="both"/>
        <w:rPr>
          <w:rFonts w:ascii="Times New Roman" w:hAnsi="Times New Roman"/>
          <w:lang w:val="fr-FR"/>
        </w:rPr>
      </w:pPr>
    </w:p>
    <w:p w:rsidR="001741C9" w:rsidRDefault="001741C9" w:rsidP="00EB4834">
      <w:pPr>
        <w:jc w:val="both"/>
        <w:rPr>
          <w:rFonts w:ascii="Times New Roman" w:hAnsi="Times New Roman"/>
          <w:b/>
          <w:lang w:val="fr-FR"/>
        </w:rPr>
      </w:pPr>
      <w:r w:rsidRPr="00B85DE9">
        <w:rPr>
          <w:rFonts w:ascii="Times New Roman" w:hAnsi="Times New Roman"/>
          <w:b/>
          <w:lang w:val="fr-FR"/>
        </w:rPr>
        <w:t>Veuillez commencer le  processus d’obtention des visas nécessaire</w:t>
      </w:r>
      <w:r w:rsidR="00BE24A1">
        <w:rPr>
          <w:rFonts w:ascii="Times New Roman" w:hAnsi="Times New Roman"/>
          <w:b/>
          <w:lang w:val="fr-FR"/>
        </w:rPr>
        <w:t>s</w:t>
      </w:r>
      <w:r w:rsidRPr="00B85DE9">
        <w:rPr>
          <w:rFonts w:ascii="Times New Roman" w:hAnsi="Times New Roman"/>
          <w:b/>
          <w:lang w:val="fr-FR"/>
        </w:rPr>
        <w:t xml:space="preserve"> à votre entrée aux Etats-Unis en déposant votre demande en ligne sur</w:t>
      </w:r>
      <w:r>
        <w:rPr>
          <w:rFonts w:ascii="Times New Roman" w:hAnsi="Times New Roman"/>
          <w:lang w:val="fr-FR"/>
        </w:rPr>
        <w:t xml:space="preserve"> </w:t>
      </w:r>
      <w:hyperlink r:id="rId10" w:history="1">
        <w:r w:rsidR="00EB4834" w:rsidRPr="00E101BC">
          <w:rPr>
            <w:rStyle w:val="Hyperlink"/>
            <w:rFonts w:ascii="Times New Roman" w:hAnsi="Times New Roman"/>
            <w:b/>
            <w:lang w:val="fr-FR"/>
          </w:rPr>
          <w:t>http://www.travel.state.gov</w:t>
        </w:r>
      </w:hyperlink>
      <w:r w:rsidR="00EB4834" w:rsidRPr="00E101BC">
        <w:rPr>
          <w:rFonts w:ascii="Times New Roman" w:hAnsi="Times New Roman"/>
          <w:b/>
          <w:lang w:val="fr-FR"/>
        </w:rPr>
        <w:t xml:space="preserve">. </w:t>
      </w:r>
      <w:r>
        <w:rPr>
          <w:rFonts w:ascii="Times New Roman" w:hAnsi="Times New Roman"/>
          <w:b/>
          <w:lang w:val="fr-FR"/>
        </w:rPr>
        <w:t xml:space="preserve">Il est primordial de le faire le plus tôt possible. </w:t>
      </w:r>
      <w:r w:rsidRPr="00C0283C">
        <w:rPr>
          <w:rFonts w:ascii="Times New Roman" w:hAnsi="Times New Roman"/>
          <w:b/>
          <w:color w:val="FF0000"/>
          <w:lang w:val="fr-FR"/>
        </w:rPr>
        <w:t xml:space="preserve">Nous vous recommandons vivement d’avoir entamé cette procédure avant le 15 </w:t>
      </w:r>
      <w:r w:rsidR="00945528">
        <w:rPr>
          <w:rFonts w:ascii="Times New Roman" w:hAnsi="Times New Roman"/>
          <w:b/>
          <w:color w:val="FF0000"/>
          <w:lang w:val="fr-FR"/>
        </w:rPr>
        <w:t>juin</w:t>
      </w:r>
      <w:r w:rsidRPr="00C0283C">
        <w:rPr>
          <w:rFonts w:ascii="Times New Roman" w:hAnsi="Times New Roman"/>
          <w:b/>
          <w:color w:val="FF0000"/>
          <w:lang w:val="fr-FR"/>
        </w:rPr>
        <w:t xml:space="preserve"> 2017.</w:t>
      </w:r>
      <w:r>
        <w:rPr>
          <w:rFonts w:ascii="Times New Roman" w:hAnsi="Times New Roman"/>
          <w:b/>
          <w:lang w:val="fr-FR"/>
        </w:rPr>
        <w:t xml:space="preserve"> Veuillez noter </w:t>
      </w:r>
      <w:r w:rsidR="00C0283C">
        <w:rPr>
          <w:rFonts w:ascii="Times New Roman" w:hAnsi="Times New Roman"/>
          <w:b/>
          <w:lang w:val="fr-FR"/>
        </w:rPr>
        <w:t>qu’une demande individuelle devra être déposée pour chacun des</w:t>
      </w:r>
      <w:r>
        <w:rPr>
          <w:rFonts w:ascii="Times New Roman" w:hAnsi="Times New Roman"/>
          <w:b/>
          <w:lang w:val="fr-FR"/>
        </w:rPr>
        <w:t xml:space="preserve"> membres</w:t>
      </w:r>
      <w:r w:rsidR="00C0283C">
        <w:rPr>
          <w:rFonts w:ascii="Times New Roman" w:hAnsi="Times New Roman"/>
          <w:b/>
          <w:lang w:val="fr-FR"/>
        </w:rPr>
        <w:t xml:space="preserve"> des équipes/délégations. La procédure implique ensuite pour chaque candidat </w:t>
      </w:r>
      <w:r w:rsidR="001E0061">
        <w:rPr>
          <w:rFonts w:ascii="Times New Roman" w:hAnsi="Times New Roman"/>
          <w:b/>
          <w:lang w:val="fr-FR"/>
        </w:rPr>
        <w:t xml:space="preserve">d’avoir </w:t>
      </w:r>
      <w:r w:rsidR="00C0283C">
        <w:rPr>
          <w:rFonts w:ascii="Times New Roman" w:hAnsi="Times New Roman"/>
          <w:b/>
          <w:lang w:val="fr-FR"/>
        </w:rPr>
        <w:t xml:space="preserve">un entretien en personne à l’ambassade ou au consulat où la demande a été déposée. Afin que les demandes de visa de votre délégation </w:t>
      </w:r>
      <w:r w:rsidR="00BE24A1">
        <w:rPr>
          <w:rFonts w:ascii="Times New Roman" w:hAnsi="Times New Roman"/>
          <w:b/>
          <w:lang w:val="fr-FR"/>
        </w:rPr>
        <w:t>se fassent aussi efficacement que possible</w:t>
      </w:r>
      <w:r w:rsidR="00C0283C">
        <w:rPr>
          <w:rFonts w:ascii="Times New Roman" w:hAnsi="Times New Roman"/>
          <w:b/>
          <w:lang w:val="fr-FR"/>
        </w:rPr>
        <w:t>, veuillez vous assurer que chacun des membres ait sur lui/elle</w:t>
      </w:r>
      <w:r w:rsidR="00B85DE9">
        <w:rPr>
          <w:rFonts w:ascii="Times New Roman" w:hAnsi="Times New Roman"/>
          <w:b/>
          <w:lang w:val="fr-FR"/>
        </w:rPr>
        <w:t xml:space="preserve"> </w:t>
      </w:r>
      <w:r w:rsidR="00C0283C">
        <w:rPr>
          <w:rFonts w:ascii="Times New Roman" w:hAnsi="Times New Roman"/>
          <w:b/>
          <w:lang w:val="fr-FR"/>
        </w:rPr>
        <w:t>une copie de cette lett</w:t>
      </w:r>
      <w:r w:rsidR="00FC6889">
        <w:rPr>
          <w:rFonts w:ascii="Times New Roman" w:hAnsi="Times New Roman"/>
          <w:b/>
          <w:lang w:val="fr-FR"/>
        </w:rPr>
        <w:t>re lors de l’entretien et qu’il/elle</w:t>
      </w:r>
      <w:r w:rsidR="00C0283C">
        <w:rPr>
          <w:rFonts w:ascii="Times New Roman" w:hAnsi="Times New Roman"/>
          <w:b/>
          <w:lang w:val="fr-FR"/>
        </w:rPr>
        <w:t xml:space="preserve"> </w:t>
      </w:r>
      <w:r w:rsidR="00B85DE9">
        <w:rPr>
          <w:rFonts w:ascii="Times New Roman" w:hAnsi="Times New Roman"/>
          <w:b/>
          <w:lang w:val="fr-FR"/>
        </w:rPr>
        <w:t>la</w:t>
      </w:r>
      <w:r w:rsidR="00FC6889">
        <w:rPr>
          <w:rFonts w:ascii="Times New Roman" w:hAnsi="Times New Roman"/>
          <w:b/>
          <w:lang w:val="fr-FR"/>
        </w:rPr>
        <w:t xml:space="preserve"> présente</w:t>
      </w:r>
      <w:r w:rsidR="00C0283C">
        <w:rPr>
          <w:rFonts w:ascii="Times New Roman" w:hAnsi="Times New Roman"/>
          <w:b/>
          <w:lang w:val="fr-FR"/>
        </w:rPr>
        <w:t xml:space="preserve"> aux agents des douanes américaines</w:t>
      </w:r>
      <w:r w:rsidR="00B85DE9">
        <w:rPr>
          <w:rFonts w:ascii="Times New Roman" w:hAnsi="Times New Roman"/>
          <w:b/>
          <w:lang w:val="fr-FR"/>
        </w:rPr>
        <w:t xml:space="preserve"> lors de </w:t>
      </w:r>
      <w:r w:rsidR="00FC6889">
        <w:rPr>
          <w:rFonts w:ascii="Times New Roman" w:hAnsi="Times New Roman"/>
          <w:b/>
          <w:lang w:val="fr-FR"/>
        </w:rPr>
        <w:t>son</w:t>
      </w:r>
      <w:r w:rsidR="00B85DE9">
        <w:rPr>
          <w:rFonts w:ascii="Times New Roman" w:hAnsi="Times New Roman"/>
          <w:b/>
          <w:lang w:val="fr-FR"/>
        </w:rPr>
        <w:t xml:space="preserve"> entrée sur le territoire.</w:t>
      </w:r>
    </w:p>
    <w:p w:rsidR="00EB4834" w:rsidRPr="00E101BC" w:rsidRDefault="00EB4834" w:rsidP="00EB4834">
      <w:pPr>
        <w:jc w:val="both"/>
        <w:rPr>
          <w:rFonts w:ascii="Times New Roman" w:hAnsi="Times New Roman"/>
          <w:lang w:val="fr-FR"/>
        </w:rPr>
      </w:pPr>
    </w:p>
    <w:p w:rsidR="00B85DE9" w:rsidRDefault="00B85DE9" w:rsidP="00EB4834">
      <w:pPr>
        <w:jc w:val="both"/>
        <w:rPr>
          <w:rFonts w:ascii="Times New Roman" w:hAnsi="Times New Roman"/>
          <w:lang w:val="fr-FR"/>
        </w:rPr>
      </w:pPr>
      <w:r>
        <w:rPr>
          <w:rFonts w:ascii="Times New Roman" w:hAnsi="Times New Roman"/>
          <w:lang w:val="fr-FR"/>
        </w:rPr>
        <w:t>Si vous avez des questions, merci de me contacter directement. Nous nous réjouissons de votre participation à cet événement et vous souhaitons bon voyage.</w:t>
      </w:r>
    </w:p>
    <w:p w:rsidR="00EB4834" w:rsidRPr="00E101BC" w:rsidRDefault="00EB4834" w:rsidP="00EB4834">
      <w:pPr>
        <w:jc w:val="both"/>
        <w:rPr>
          <w:rFonts w:ascii="Times New Roman" w:hAnsi="Times New Roman"/>
          <w:lang w:val="fr-FR"/>
        </w:rPr>
      </w:pPr>
    </w:p>
    <w:p w:rsidR="00EB4834" w:rsidRPr="00E101BC" w:rsidRDefault="00B85DE9" w:rsidP="00EB4834">
      <w:pPr>
        <w:jc w:val="both"/>
        <w:rPr>
          <w:rFonts w:ascii="Times New Roman" w:hAnsi="Times New Roman"/>
          <w:lang w:val="fr-FR"/>
        </w:rPr>
      </w:pPr>
      <w:r>
        <w:rPr>
          <w:rFonts w:ascii="Times New Roman" w:hAnsi="Times New Roman"/>
          <w:lang w:val="fr-FR"/>
        </w:rPr>
        <w:t>Cordialement,</w:t>
      </w:r>
    </w:p>
    <w:p w:rsidR="002E639B" w:rsidRPr="00E101BC" w:rsidRDefault="002E639B" w:rsidP="00EB4834">
      <w:pPr>
        <w:jc w:val="both"/>
        <w:rPr>
          <w:rFonts w:ascii="Times New Roman" w:hAnsi="Times New Roman"/>
          <w:lang w:val="fr-FR"/>
        </w:rPr>
      </w:pPr>
    </w:p>
    <w:p w:rsidR="009766AC" w:rsidRPr="00E101BC" w:rsidRDefault="009766AC" w:rsidP="00EB4834">
      <w:pPr>
        <w:jc w:val="both"/>
        <w:rPr>
          <w:rFonts w:ascii="Times New Roman" w:hAnsi="Times New Roman"/>
          <w:lang w:val="fr-FR"/>
        </w:rPr>
        <w:sectPr w:rsidR="009766AC" w:rsidRPr="00E101BC">
          <w:pgSz w:w="12240" w:h="15840"/>
          <w:pgMar w:top="1008" w:right="1440" w:bottom="720" w:left="1440" w:header="720" w:footer="720" w:gutter="0"/>
          <w:cols w:space="720"/>
          <w:docGrid w:linePitch="360"/>
        </w:sectPr>
      </w:pPr>
    </w:p>
    <w:p w:rsidR="00EB4834" w:rsidRPr="00E101BC" w:rsidRDefault="003E079E" w:rsidP="00EB4834">
      <w:pPr>
        <w:jc w:val="both"/>
        <w:rPr>
          <w:rFonts w:ascii="Times New Roman" w:hAnsi="Times New Roman"/>
          <w:lang w:val="fr-FR"/>
        </w:rPr>
      </w:pPr>
      <w:r w:rsidRPr="00E101BC">
        <w:rPr>
          <w:rFonts w:ascii="Times New Roman" w:hAnsi="Times New Roman"/>
          <w:lang w:val="fr-FR"/>
        </w:rPr>
        <w:t>Phil Andrews</w:t>
      </w:r>
    </w:p>
    <w:p w:rsidR="002E639B" w:rsidRPr="00E101BC" w:rsidRDefault="00B85DE9" w:rsidP="00EB4834">
      <w:pPr>
        <w:jc w:val="both"/>
        <w:rPr>
          <w:rFonts w:ascii="Times New Roman" w:hAnsi="Times New Roman"/>
          <w:lang w:val="fr-FR"/>
        </w:rPr>
      </w:pPr>
      <w:r>
        <w:rPr>
          <w:rFonts w:ascii="Times New Roman" w:hAnsi="Times New Roman"/>
          <w:lang w:val="fr-FR"/>
        </w:rPr>
        <w:t>Directeur général et secrétaire général</w:t>
      </w:r>
      <w:r w:rsidR="003E079E" w:rsidRPr="00E101BC">
        <w:rPr>
          <w:rFonts w:ascii="Times New Roman" w:hAnsi="Times New Roman"/>
          <w:lang w:val="fr-FR"/>
        </w:rPr>
        <w:t xml:space="preserve"> &amp; </w:t>
      </w:r>
    </w:p>
    <w:p w:rsidR="002E639B" w:rsidRPr="00E101BC" w:rsidRDefault="003E079E" w:rsidP="00EB4834">
      <w:pPr>
        <w:jc w:val="both"/>
        <w:rPr>
          <w:rFonts w:ascii="Times New Roman" w:hAnsi="Times New Roman"/>
          <w:lang w:val="fr-FR"/>
        </w:rPr>
      </w:pPr>
      <w:r w:rsidRPr="00E101BC">
        <w:rPr>
          <w:rFonts w:ascii="Times New Roman" w:hAnsi="Times New Roman"/>
          <w:lang w:val="fr-FR"/>
        </w:rPr>
        <w:t>USA Weightlifting</w:t>
      </w:r>
    </w:p>
    <w:p w:rsidR="002E639B" w:rsidRPr="00E101BC" w:rsidRDefault="003E079E" w:rsidP="00EB4834">
      <w:pPr>
        <w:jc w:val="both"/>
        <w:rPr>
          <w:rFonts w:ascii="Times New Roman" w:hAnsi="Times New Roman"/>
          <w:lang w:val="fr-FR"/>
        </w:rPr>
      </w:pPr>
      <w:r w:rsidRPr="00E101BC">
        <w:rPr>
          <w:rFonts w:ascii="Times New Roman" w:hAnsi="Times New Roman"/>
          <w:lang w:val="fr-FR"/>
        </w:rPr>
        <w:t>1 Olympic Plaza, Colorado Springs, CO, 80909 USA</w:t>
      </w:r>
    </w:p>
    <w:p w:rsidR="002E639B" w:rsidRPr="00E101BC" w:rsidRDefault="00B85DE9" w:rsidP="00EB4834">
      <w:pPr>
        <w:jc w:val="both"/>
        <w:rPr>
          <w:rFonts w:ascii="Times New Roman" w:hAnsi="Times New Roman"/>
          <w:lang w:val="fr-FR"/>
        </w:rPr>
      </w:pPr>
      <w:r>
        <w:rPr>
          <w:rFonts w:ascii="Times New Roman" w:hAnsi="Times New Roman"/>
          <w:lang w:val="fr-FR"/>
        </w:rPr>
        <w:t>Téléphone :</w:t>
      </w:r>
      <w:r w:rsidR="002E639B" w:rsidRPr="00E101BC">
        <w:rPr>
          <w:rFonts w:ascii="Times New Roman" w:hAnsi="Times New Roman"/>
          <w:lang w:val="fr-FR"/>
        </w:rPr>
        <w:t xml:space="preserve">  </w:t>
      </w:r>
      <w:r w:rsidR="003E079E" w:rsidRPr="00E101BC">
        <w:rPr>
          <w:rFonts w:ascii="Times New Roman" w:hAnsi="Times New Roman"/>
          <w:lang w:val="fr-FR"/>
        </w:rPr>
        <w:t xml:space="preserve">+1 719 200 6020 </w:t>
      </w:r>
    </w:p>
    <w:p w:rsidR="003E079E" w:rsidRPr="00E101BC" w:rsidRDefault="003E079E" w:rsidP="00EB4834">
      <w:pPr>
        <w:jc w:val="both"/>
        <w:rPr>
          <w:rStyle w:val="Hyperlink"/>
        </w:rPr>
      </w:pPr>
      <w:r w:rsidRPr="00E101BC">
        <w:rPr>
          <w:rFonts w:ascii="Times New Roman" w:hAnsi="Times New Roman"/>
          <w:noProof/>
        </w:rPr>
        <w:drawing>
          <wp:anchor distT="0" distB="0" distL="114300" distR="114300" simplePos="0" relativeHeight="251646464" behindDoc="0" locked="0" layoutInCell="1" allowOverlap="1">
            <wp:simplePos x="0" y="0"/>
            <wp:positionH relativeFrom="margin">
              <wp:posOffset>8197215</wp:posOffset>
            </wp:positionH>
            <wp:positionV relativeFrom="page">
              <wp:posOffset>9294495</wp:posOffset>
            </wp:positionV>
            <wp:extent cx="1362075" cy="1362075"/>
            <wp:effectExtent l="0" t="0" r="9525" b="9525"/>
            <wp:wrapNone/>
            <wp:docPr id="2" name="Picture 2" descr="C:\Users\temp\AppData\Local\Microsoft\Windows\Temporary Internet Files\Content.Outlook\U4QEL714\iwf_logo_cian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AppData\Local\Microsoft\Windows\Temporary Internet Files\Content.Outlook\U4QEL714\iwf_logo_cian_shor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anchor>
        </w:drawing>
      </w:r>
      <w:r w:rsidR="00B85DE9">
        <w:rPr>
          <w:rFonts w:ascii="Times New Roman" w:hAnsi="Times New Roman"/>
          <w:lang w:val="fr-FR"/>
        </w:rPr>
        <w:t>Email :</w:t>
      </w:r>
      <w:r w:rsidR="002E639B" w:rsidRPr="00E101BC">
        <w:rPr>
          <w:rFonts w:ascii="Times New Roman" w:hAnsi="Times New Roman"/>
          <w:lang w:val="fr-FR"/>
        </w:rPr>
        <w:t xml:space="preserve">  </w:t>
      </w:r>
      <w:hyperlink r:id="rId11" w:history="1">
        <w:r w:rsidRPr="00E101BC">
          <w:rPr>
            <w:rStyle w:val="Hyperlink"/>
            <w:rFonts w:ascii="Times New Roman" w:hAnsi="Times New Roman"/>
            <w:lang w:val="fr-FR"/>
          </w:rPr>
          <w:t>phil.andrews@usaweightlifting.org</w:t>
        </w:r>
      </w:hyperlink>
      <w:r w:rsidRPr="00E101BC">
        <w:rPr>
          <w:rStyle w:val="Hyperlink"/>
          <w:rFonts w:ascii="Times New Roman" w:hAnsi="Times New Roman"/>
          <w:lang w:val="fr-FR"/>
        </w:rPr>
        <w:t xml:space="preserve"> </w:t>
      </w:r>
    </w:p>
    <w:p w:rsidR="003E079E" w:rsidRPr="00E101BC" w:rsidRDefault="003E079E" w:rsidP="003E079E">
      <w:pPr>
        <w:jc w:val="both"/>
        <w:rPr>
          <w:rFonts w:ascii="Times New Roman" w:hAnsi="Times New Roman"/>
          <w:lang w:val="fr-FR"/>
        </w:rPr>
      </w:pPr>
      <w:r w:rsidRPr="00E101BC">
        <w:rPr>
          <w:rFonts w:ascii="Times New Roman" w:hAnsi="Times New Roman"/>
          <w:lang w:val="fr-FR"/>
        </w:rPr>
        <w:t>Roy Edmondson</w:t>
      </w:r>
    </w:p>
    <w:p w:rsidR="003E079E" w:rsidRPr="00E101BC" w:rsidRDefault="003E079E" w:rsidP="003E079E">
      <w:pPr>
        <w:jc w:val="both"/>
        <w:rPr>
          <w:rFonts w:ascii="Times New Roman" w:hAnsi="Times New Roman"/>
          <w:noProof/>
          <w:lang w:val="fr-FR"/>
        </w:rPr>
      </w:pPr>
      <w:r w:rsidRPr="00E101BC">
        <w:rPr>
          <w:rFonts w:ascii="Times New Roman" w:hAnsi="Times New Roman"/>
          <w:noProof/>
        </w:rPr>
        <w:drawing>
          <wp:anchor distT="0" distB="0" distL="114300" distR="114300" simplePos="0" relativeHeight="251648512" behindDoc="1" locked="0" layoutInCell="1" allowOverlap="1">
            <wp:simplePos x="0" y="0"/>
            <wp:positionH relativeFrom="column">
              <wp:posOffset>7230745</wp:posOffset>
            </wp:positionH>
            <wp:positionV relativeFrom="page">
              <wp:posOffset>215900</wp:posOffset>
            </wp:positionV>
            <wp:extent cx="1876425" cy="1225550"/>
            <wp:effectExtent l="0" t="0" r="0" b="0"/>
            <wp:wrapNone/>
            <wp:docPr id="6" name="Picture 10" descr="http://www.teamusa.org/~/media/USA_Weightlifting/Logo/Weight_300x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10" descr="http://www.teamusa.org/~/media/USA_Weightlifting/Logo/Weight_300x16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1225550"/>
                    </a:xfrm>
                    <a:prstGeom prst="rect">
                      <a:avLst/>
                    </a:prstGeom>
                    <a:noFill/>
                    <a:ln>
                      <a:noFill/>
                    </a:ln>
                    <a:extLst/>
                  </pic:spPr>
                </pic:pic>
              </a:graphicData>
            </a:graphic>
          </wp:anchor>
        </w:drawing>
      </w:r>
      <w:r w:rsidR="00B85DE9">
        <w:rPr>
          <w:rFonts w:ascii="Times New Roman" w:hAnsi="Times New Roman"/>
          <w:noProof/>
          <w:lang w:val="fr-FR"/>
        </w:rPr>
        <w:t>Vice-pré</w:t>
      </w:r>
      <w:r w:rsidRPr="00E101BC">
        <w:rPr>
          <w:rFonts w:ascii="Times New Roman" w:hAnsi="Times New Roman"/>
          <w:noProof/>
          <w:lang w:val="fr-FR"/>
        </w:rPr>
        <w:t xml:space="preserve">sident, </w:t>
      </w:r>
      <w:r w:rsidR="00440E9E">
        <w:rPr>
          <w:rFonts w:ascii="Times New Roman" w:hAnsi="Times New Roman"/>
          <w:noProof/>
          <w:lang w:val="fr-FR"/>
        </w:rPr>
        <w:t>d</w:t>
      </w:r>
      <w:r w:rsidR="00B85DE9">
        <w:rPr>
          <w:rFonts w:ascii="Times New Roman" w:hAnsi="Times New Roman"/>
          <w:noProof/>
          <w:lang w:val="fr-FR"/>
        </w:rPr>
        <w:t>éveloppement des sports</w:t>
      </w:r>
    </w:p>
    <w:p w:rsidR="003E079E" w:rsidRPr="00E101BC" w:rsidRDefault="003E079E" w:rsidP="003E079E">
      <w:pPr>
        <w:jc w:val="both"/>
        <w:rPr>
          <w:rFonts w:ascii="Times New Roman" w:hAnsi="Times New Roman"/>
          <w:lang w:val="fr-FR"/>
        </w:rPr>
      </w:pPr>
      <w:r w:rsidRPr="00E101BC">
        <w:rPr>
          <w:rFonts w:ascii="Times New Roman" w:hAnsi="Times New Roman"/>
          <w:lang w:val="fr-FR"/>
        </w:rPr>
        <w:t>Sports Anaheim/Visit Anaheim</w:t>
      </w:r>
    </w:p>
    <w:p w:rsidR="003E079E" w:rsidRPr="00E101BC" w:rsidRDefault="003E079E" w:rsidP="003E079E">
      <w:pPr>
        <w:jc w:val="both"/>
        <w:rPr>
          <w:rFonts w:ascii="Times New Roman" w:hAnsi="Times New Roman"/>
          <w:lang w:val="fr-FR"/>
        </w:rPr>
      </w:pPr>
      <w:r w:rsidRPr="00E101BC">
        <w:rPr>
          <w:rFonts w:ascii="Times New Roman" w:hAnsi="Times New Roman"/>
          <w:lang w:val="fr-FR"/>
        </w:rPr>
        <w:t>800 West Katella Avenue, Anaheim, CA, 92802 USA</w:t>
      </w:r>
    </w:p>
    <w:p w:rsidR="003E079E" w:rsidRPr="00E101BC" w:rsidRDefault="00B85DE9" w:rsidP="003E079E">
      <w:pPr>
        <w:jc w:val="both"/>
        <w:rPr>
          <w:rFonts w:ascii="Times New Roman" w:hAnsi="Times New Roman"/>
          <w:lang w:val="fr-FR"/>
        </w:rPr>
      </w:pPr>
      <w:r w:rsidRPr="00E101BC">
        <w:rPr>
          <w:rFonts w:ascii="Times New Roman" w:hAnsi="Times New Roman"/>
          <w:lang w:val="fr-FR"/>
        </w:rPr>
        <w:t>Téléphone</w:t>
      </w:r>
      <w:r>
        <w:rPr>
          <w:rFonts w:ascii="Times New Roman" w:hAnsi="Times New Roman"/>
          <w:lang w:val="fr-FR"/>
        </w:rPr>
        <w:t> :</w:t>
      </w:r>
      <w:r w:rsidR="003E079E" w:rsidRPr="00E101BC">
        <w:rPr>
          <w:rFonts w:ascii="Times New Roman" w:hAnsi="Times New Roman"/>
          <w:lang w:val="fr-FR"/>
        </w:rPr>
        <w:t xml:space="preserve">  +1 714-765-8845</w:t>
      </w:r>
    </w:p>
    <w:p w:rsidR="003E079E" w:rsidRPr="00E101BC" w:rsidRDefault="00B85DE9" w:rsidP="003E079E">
      <w:pPr>
        <w:jc w:val="both"/>
        <w:rPr>
          <w:rFonts w:ascii="Times New Roman" w:hAnsi="Times New Roman"/>
          <w:color w:val="0563C1"/>
          <w:u w:val="single"/>
          <w:lang w:val="fr-FR"/>
        </w:rPr>
      </w:pPr>
      <w:r>
        <w:rPr>
          <w:rFonts w:ascii="Times New Roman" w:hAnsi="Times New Roman"/>
          <w:lang w:val="fr-FR"/>
        </w:rPr>
        <w:t>Email :</w:t>
      </w:r>
      <w:r w:rsidR="003E079E" w:rsidRPr="00E101BC">
        <w:rPr>
          <w:rFonts w:ascii="Times New Roman" w:hAnsi="Times New Roman"/>
          <w:lang w:val="fr-FR"/>
        </w:rPr>
        <w:t xml:space="preserve">  </w:t>
      </w:r>
      <w:hyperlink r:id="rId12" w:history="1">
        <w:r w:rsidR="009766AC" w:rsidRPr="00E101BC">
          <w:rPr>
            <w:rStyle w:val="Hyperlink"/>
            <w:rFonts w:ascii="Times New Roman" w:hAnsi="Times New Roman"/>
            <w:lang w:val="fr-FR"/>
          </w:rPr>
          <w:t>redmondson@visitanaheim.org</w:t>
        </w:r>
      </w:hyperlink>
      <w:r w:rsidR="003E079E" w:rsidRPr="00E101BC">
        <w:rPr>
          <w:rStyle w:val="Hyperlink"/>
          <w:rFonts w:ascii="Times New Roman" w:hAnsi="Times New Roman"/>
          <w:lang w:val="fr-FR"/>
        </w:rPr>
        <w:t xml:space="preserve"> </w:t>
      </w:r>
    </w:p>
    <w:p w:rsidR="009766AC" w:rsidRPr="00E101BC" w:rsidRDefault="009766AC" w:rsidP="00EB4834">
      <w:pPr>
        <w:jc w:val="both"/>
        <w:rPr>
          <w:rFonts w:ascii="Times New Roman" w:hAnsi="Times New Roman"/>
          <w:color w:val="0563C1"/>
          <w:sz w:val="23"/>
          <w:szCs w:val="23"/>
          <w:u w:val="single"/>
          <w:lang w:val="fr-FR"/>
        </w:rPr>
        <w:sectPr w:rsidR="009766AC" w:rsidRPr="00E101BC">
          <w:type w:val="continuous"/>
          <w:pgSz w:w="12240" w:h="15840"/>
          <w:pgMar w:top="1008" w:right="1440" w:bottom="720" w:left="1440" w:header="720" w:footer="720" w:gutter="0"/>
          <w:cols w:num="2" w:space="720"/>
          <w:docGrid w:linePitch="360"/>
        </w:sectPr>
      </w:pPr>
    </w:p>
    <w:p w:rsidR="002E639B" w:rsidRPr="00E101BC" w:rsidRDefault="002E639B" w:rsidP="00EB4834">
      <w:pPr>
        <w:jc w:val="both"/>
        <w:rPr>
          <w:rFonts w:ascii="Times New Roman" w:hAnsi="Times New Roman"/>
          <w:sz w:val="23"/>
          <w:szCs w:val="23"/>
          <w:lang w:val="fr-FR"/>
        </w:rPr>
      </w:pPr>
    </w:p>
    <w:p w:rsidR="002630F5" w:rsidRPr="00E101BC" w:rsidRDefault="00440E9E" w:rsidP="003E079E">
      <w:pPr>
        <w:jc w:val="both"/>
        <w:rPr>
          <w:rFonts w:ascii="Tahoma" w:hAnsi="Tahoma" w:cs="Tahoma"/>
          <w:color w:val="000000"/>
          <w:sz w:val="21"/>
          <w:szCs w:val="21"/>
          <w:rtl/>
          <w:lang w:val="fr-FR"/>
        </w:rPr>
      </w:pPr>
      <w:r>
        <w:rPr>
          <w:rFonts w:ascii="Times New Roman" w:hAnsi="Times New Roman"/>
          <w:sz w:val="23"/>
          <w:szCs w:val="23"/>
          <w:lang w:val="fr-FR"/>
        </w:rPr>
        <w:t>Cc :</w:t>
      </w:r>
      <w:r w:rsidR="00EB4834" w:rsidRPr="00E101BC">
        <w:rPr>
          <w:rFonts w:ascii="Times New Roman" w:hAnsi="Times New Roman"/>
          <w:sz w:val="23"/>
          <w:szCs w:val="23"/>
          <w:lang w:val="fr-FR"/>
        </w:rPr>
        <w:t xml:space="preserve">  David Francis, </w:t>
      </w:r>
      <w:r>
        <w:rPr>
          <w:rFonts w:ascii="Times New Roman" w:hAnsi="Times New Roman"/>
          <w:sz w:val="23"/>
          <w:szCs w:val="23"/>
          <w:lang w:val="fr-FR"/>
        </w:rPr>
        <w:t>directeur</w:t>
      </w:r>
      <w:r w:rsidR="00EB4834" w:rsidRPr="00E101BC">
        <w:rPr>
          <w:rFonts w:ascii="Times New Roman" w:hAnsi="Times New Roman"/>
          <w:sz w:val="23"/>
          <w:szCs w:val="23"/>
          <w:lang w:val="fr-FR"/>
        </w:rPr>
        <w:t xml:space="preserve">, </w:t>
      </w:r>
      <w:r>
        <w:rPr>
          <w:rFonts w:ascii="Times New Roman" w:hAnsi="Times New Roman"/>
          <w:sz w:val="23"/>
          <w:szCs w:val="23"/>
          <w:lang w:val="fr-FR"/>
        </w:rPr>
        <w:t>r</w:t>
      </w:r>
      <w:r w:rsidR="00EB4834" w:rsidRPr="00E101BC">
        <w:rPr>
          <w:rFonts w:ascii="Times New Roman" w:hAnsi="Times New Roman"/>
          <w:sz w:val="23"/>
          <w:szCs w:val="23"/>
          <w:lang w:val="fr-FR"/>
        </w:rPr>
        <w:t>elations</w:t>
      </w:r>
      <w:r>
        <w:rPr>
          <w:rFonts w:ascii="Times New Roman" w:hAnsi="Times New Roman"/>
          <w:sz w:val="23"/>
          <w:szCs w:val="23"/>
          <w:lang w:val="fr-FR"/>
        </w:rPr>
        <w:t xml:space="preserve"> avec le gouvernement, USOC ;</w:t>
      </w:r>
      <w:r w:rsidR="00EB4834" w:rsidRPr="00E101BC">
        <w:rPr>
          <w:rFonts w:ascii="Times New Roman" w:hAnsi="Times New Roman"/>
          <w:sz w:val="23"/>
          <w:szCs w:val="23"/>
          <w:lang w:val="fr-FR"/>
        </w:rPr>
        <w:t xml:space="preserve"> </w:t>
      </w:r>
      <w:hyperlink r:id="rId13" w:history="1">
        <w:r w:rsidR="00EB4834" w:rsidRPr="00E101BC">
          <w:rPr>
            <w:rStyle w:val="Hyperlink"/>
            <w:rFonts w:ascii="Times New Roman" w:hAnsi="Times New Roman"/>
            <w:sz w:val="23"/>
            <w:szCs w:val="23"/>
            <w:lang w:val="fr-FR"/>
          </w:rPr>
          <w:t>David.Francis@usoc.org</w:t>
        </w:r>
      </w:hyperlink>
    </w:p>
    <w:sectPr w:rsidR="002630F5" w:rsidRPr="00E101BC" w:rsidSect="009766AC">
      <w:type w:val="continuous"/>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4A1" w:rsidRDefault="00BE24A1" w:rsidP="000C35B6">
      <w:r>
        <w:separator/>
      </w:r>
    </w:p>
  </w:endnote>
  <w:endnote w:type="continuationSeparator" w:id="0">
    <w:p w:rsidR="00BE24A1" w:rsidRDefault="00BE24A1" w:rsidP="000C3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4A1" w:rsidRDefault="00BE24A1" w:rsidP="000C35B6">
      <w:r>
        <w:separator/>
      </w:r>
    </w:p>
  </w:footnote>
  <w:footnote w:type="continuationSeparator" w:id="0">
    <w:p w:rsidR="00BE24A1" w:rsidRDefault="00BE24A1" w:rsidP="000C35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EB4834"/>
    <w:rsid w:val="00021883"/>
    <w:rsid w:val="000617A7"/>
    <w:rsid w:val="000A5FD9"/>
    <w:rsid w:val="000B3648"/>
    <w:rsid w:val="000C35B6"/>
    <w:rsid w:val="000E4BD0"/>
    <w:rsid w:val="00116E76"/>
    <w:rsid w:val="00136598"/>
    <w:rsid w:val="001741C9"/>
    <w:rsid w:val="001E0061"/>
    <w:rsid w:val="002630F5"/>
    <w:rsid w:val="00277EAF"/>
    <w:rsid w:val="002B2C80"/>
    <w:rsid w:val="002E639B"/>
    <w:rsid w:val="003105DF"/>
    <w:rsid w:val="003E079E"/>
    <w:rsid w:val="00440E9E"/>
    <w:rsid w:val="004A3901"/>
    <w:rsid w:val="00541E84"/>
    <w:rsid w:val="005722F1"/>
    <w:rsid w:val="005C74D7"/>
    <w:rsid w:val="006F46DE"/>
    <w:rsid w:val="00710E38"/>
    <w:rsid w:val="007272DC"/>
    <w:rsid w:val="007637BF"/>
    <w:rsid w:val="007A1E3D"/>
    <w:rsid w:val="008470C5"/>
    <w:rsid w:val="008B1086"/>
    <w:rsid w:val="008D1928"/>
    <w:rsid w:val="008F183F"/>
    <w:rsid w:val="00945528"/>
    <w:rsid w:val="00947F02"/>
    <w:rsid w:val="009766AC"/>
    <w:rsid w:val="009A7B86"/>
    <w:rsid w:val="00A11632"/>
    <w:rsid w:val="00A4310B"/>
    <w:rsid w:val="00A437F3"/>
    <w:rsid w:val="00A65BE3"/>
    <w:rsid w:val="00A856E8"/>
    <w:rsid w:val="00AB595F"/>
    <w:rsid w:val="00AB7133"/>
    <w:rsid w:val="00AF71C4"/>
    <w:rsid w:val="00B85DE9"/>
    <w:rsid w:val="00B86716"/>
    <w:rsid w:val="00BA5DB0"/>
    <w:rsid w:val="00BC38E6"/>
    <w:rsid w:val="00BD1AE6"/>
    <w:rsid w:val="00BE24A1"/>
    <w:rsid w:val="00C0283C"/>
    <w:rsid w:val="00C259D1"/>
    <w:rsid w:val="00C613A0"/>
    <w:rsid w:val="00D23627"/>
    <w:rsid w:val="00D456E2"/>
    <w:rsid w:val="00D55EFA"/>
    <w:rsid w:val="00D56956"/>
    <w:rsid w:val="00D8006E"/>
    <w:rsid w:val="00E101BC"/>
    <w:rsid w:val="00E20EC7"/>
    <w:rsid w:val="00E23992"/>
    <w:rsid w:val="00E43CDD"/>
    <w:rsid w:val="00E55D9C"/>
    <w:rsid w:val="00EB4834"/>
    <w:rsid w:val="00F16987"/>
    <w:rsid w:val="00FC6889"/>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36150B9-1EFA-46FD-825A-8283B4615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834"/>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4834"/>
    <w:rPr>
      <w:color w:val="0563C1"/>
      <w:u w:val="single"/>
    </w:rPr>
  </w:style>
  <w:style w:type="paragraph" w:styleId="BalloonText">
    <w:name w:val="Balloon Text"/>
    <w:basedOn w:val="Normal"/>
    <w:link w:val="BalloonTextChar"/>
    <w:uiPriority w:val="99"/>
    <w:semiHidden/>
    <w:unhideWhenUsed/>
    <w:rsid w:val="00E20E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EC7"/>
    <w:rPr>
      <w:rFonts w:ascii="Segoe UI" w:hAnsi="Segoe UI" w:cs="Segoe UI"/>
      <w:sz w:val="18"/>
      <w:szCs w:val="18"/>
    </w:rPr>
  </w:style>
  <w:style w:type="paragraph" w:styleId="NormalWeb">
    <w:name w:val="Normal (Web)"/>
    <w:basedOn w:val="Normal"/>
    <w:uiPriority w:val="99"/>
    <w:unhideWhenUsed/>
    <w:rsid w:val="008B1086"/>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0C35B6"/>
    <w:pPr>
      <w:tabs>
        <w:tab w:val="center" w:pos="4680"/>
        <w:tab w:val="right" w:pos="9360"/>
      </w:tabs>
    </w:pPr>
  </w:style>
  <w:style w:type="character" w:customStyle="1" w:styleId="HeaderChar">
    <w:name w:val="Header Char"/>
    <w:basedOn w:val="DefaultParagraphFont"/>
    <w:link w:val="Header"/>
    <w:uiPriority w:val="99"/>
    <w:rsid w:val="000C35B6"/>
    <w:rPr>
      <w:rFonts w:ascii="Calibri" w:hAnsi="Calibri" w:cs="Times New Roman"/>
    </w:rPr>
  </w:style>
  <w:style w:type="paragraph" w:styleId="Footer">
    <w:name w:val="footer"/>
    <w:basedOn w:val="Normal"/>
    <w:link w:val="FooterChar"/>
    <w:uiPriority w:val="99"/>
    <w:unhideWhenUsed/>
    <w:rsid w:val="000C35B6"/>
    <w:pPr>
      <w:tabs>
        <w:tab w:val="center" w:pos="4680"/>
        <w:tab w:val="right" w:pos="9360"/>
      </w:tabs>
    </w:pPr>
  </w:style>
  <w:style w:type="character" w:customStyle="1" w:styleId="FooterChar">
    <w:name w:val="Footer Char"/>
    <w:basedOn w:val="DefaultParagraphFont"/>
    <w:link w:val="Footer"/>
    <w:uiPriority w:val="99"/>
    <w:rsid w:val="000C35B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833306">
      <w:bodyDiv w:val="1"/>
      <w:marLeft w:val="0"/>
      <w:marRight w:val="0"/>
      <w:marTop w:val="0"/>
      <w:marBottom w:val="0"/>
      <w:divBdr>
        <w:top w:val="none" w:sz="0" w:space="0" w:color="auto"/>
        <w:left w:val="none" w:sz="0" w:space="0" w:color="auto"/>
        <w:bottom w:val="none" w:sz="0" w:space="0" w:color="auto"/>
        <w:right w:val="none" w:sz="0" w:space="0" w:color="auto"/>
      </w:divBdr>
    </w:div>
    <w:div w:id="111826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David.Francis@usoc.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edmondson@visitanaheim.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hil.andrews@usaweightlifting.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ravel.state.gov"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17667-9D10-40F2-8F3C-99D32D355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Edie Jeanes</dc:creator>
  <cp:lastModifiedBy>Julie Koblasz</cp:lastModifiedBy>
  <cp:revision>12</cp:revision>
  <cp:lastPrinted>2015-01-23T19:41:00Z</cp:lastPrinted>
  <dcterms:created xsi:type="dcterms:W3CDTF">2016-11-10T15:33:00Z</dcterms:created>
  <dcterms:modified xsi:type="dcterms:W3CDTF">2017-04-14T15:05:00Z</dcterms:modified>
</cp:coreProperties>
</file>